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9F" w:rsidRPr="00D87315" w:rsidRDefault="00A90428" w:rsidP="00A9042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proofErr w:type="gramStart"/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وزارة</w:t>
      </w:r>
      <w:proofErr w:type="gramEnd"/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التعليم العالي والبحث العلمي</w:t>
      </w:r>
    </w:p>
    <w:p w:rsidR="00A90428" w:rsidRPr="00D87315" w:rsidRDefault="00A90428" w:rsidP="00A9042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الإدارة العامة للتجديد الجامعي</w:t>
      </w:r>
    </w:p>
    <w:p w:rsidR="00D87315" w:rsidRPr="00D87315" w:rsidRDefault="00A90428" w:rsidP="00797A1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استشارة عدد</w:t>
      </w:r>
      <w:r w:rsidR="00797A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797A14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43</w:t>
      </w:r>
      <w:r w:rsidR="00797A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/2017 </w:t>
      </w:r>
    </w:p>
    <w:p w:rsidR="00A90428" w:rsidRDefault="00A90428" w:rsidP="00D87315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حول</w:t>
      </w:r>
      <w:r w:rsidR="00D8731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»  </w:t>
      </w:r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تطوير وترقية </w:t>
      </w:r>
      <w:proofErr w:type="spellStart"/>
      <w:r w:rsidR="00487840"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تطبيقة</w:t>
      </w:r>
      <w:proofErr w:type="spellEnd"/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ت</w:t>
      </w:r>
      <w:r w:rsidR="00957DAF"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أ</w:t>
      </w:r>
      <w:r w:rsidRPr="00D8731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هيل المسالك عن بعد في نظام "أمد"</w:t>
      </w:r>
      <w:r w:rsidR="00D8731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 « </w:t>
      </w:r>
    </w:p>
    <w:p w:rsidR="00A90428" w:rsidRPr="00D87315" w:rsidRDefault="00A90428" w:rsidP="00E57DE9">
      <w:pPr>
        <w:tabs>
          <w:tab w:val="right" w:pos="6094"/>
        </w:tabs>
        <w:bidi/>
        <w:spacing w:before="120" w:after="12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تع</w:t>
      </w:r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ت</w:t>
      </w: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زم وزارة التعليم العالي والبحث العلمي القيام باستشارة قصد انتقاء خبير مختص في تطوير التطبيقات الإعلامية</w:t>
      </w:r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التفاعلية </w:t>
      </w:r>
      <w:r w:rsidR="00957DAF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والاتصالية</w:t>
      </w:r>
      <w:r w:rsid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Pr="0007126B">
        <w:rPr>
          <w:rFonts w:ascii="Simplified Arabic" w:hAnsi="Simplified Arabic" w:cs="Simplified Arabic"/>
          <w:lang w:bidi="ar-TN"/>
        </w:rPr>
        <w:t>«Plateforme interactive et de Communication»</w:t>
      </w:r>
      <w:r w:rsid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لإنجاز مهمة </w:t>
      </w:r>
      <w:r w:rsidR="00E57DE9" w:rsidRPr="00E57DE9">
        <w:rPr>
          <w:rFonts w:ascii="Simplified Arabic" w:hAnsi="Simplified Arabic" w:cs="Simplified Arabic"/>
          <w:sz w:val="24"/>
          <w:szCs w:val="24"/>
          <w:lang w:bidi="ar-TN"/>
        </w:rPr>
        <w:t>»</w:t>
      </w:r>
      <w:r w:rsidR="00E57DE9" w:rsidRP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تطوير وترقية </w:t>
      </w:r>
      <w:proofErr w:type="spellStart"/>
      <w:r w:rsidR="00E57DE9" w:rsidRP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>تطبيقة</w:t>
      </w:r>
      <w:proofErr w:type="spellEnd"/>
      <w:r w:rsidR="00E57DE9" w:rsidRP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تأهيل المسالك عن بعد في نظام "أمد"</w:t>
      </w:r>
      <w:r w:rsidR="00E57DE9" w:rsidRPr="00E57DE9">
        <w:rPr>
          <w:rFonts w:ascii="Simplified Arabic" w:hAnsi="Simplified Arabic" w:cs="Simplified Arabic"/>
          <w:sz w:val="24"/>
          <w:szCs w:val="24"/>
          <w:lang w:bidi="ar-TN"/>
        </w:rPr>
        <w:t>«</w:t>
      </w:r>
      <w:r w:rsidR="00957DAF" w:rsidRP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>.</w:t>
      </w:r>
      <w:r w:rsidR="00D87315" w:rsidRPr="00E57DE9">
        <w:rPr>
          <w:rFonts w:ascii="Simplified Arabic" w:hAnsi="Simplified Arabic" w:cs="Simplified Arabic"/>
          <w:sz w:val="24"/>
          <w:szCs w:val="24"/>
          <w:lang w:bidi="ar-TN"/>
        </w:rPr>
        <w:t xml:space="preserve"> </w:t>
      </w:r>
      <w:r w:rsidRPr="00E57DE9">
        <w:rPr>
          <w:rFonts w:ascii="Simplified Arabic" w:hAnsi="Simplified Arabic" w:cs="Simplified Arabic" w:hint="cs"/>
          <w:sz w:val="24"/>
          <w:szCs w:val="24"/>
          <w:rtl/>
          <w:lang w:bidi="ar-TN"/>
        </w:rPr>
        <w:t>فعلى الراغبين في المشاركة سحب العناصر</w:t>
      </w: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المرجعية للمهمة من الموقع الرسمي للوزارة </w:t>
      </w:r>
      <w:r w:rsidRPr="0007126B">
        <w:rPr>
          <w:rFonts w:ascii="Simplified Arabic" w:hAnsi="Simplified Arabic" w:cs="Simplified Arabic"/>
          <w:lang w:bidi="ar-TN"/>
        </w:rPr>
        <w:t>(www.</w:t>
      </w:r>
      <w:proofErr w:type="gramStart"/>
      <w:r w:rsidRPr="0007126B">
        <w:rPr>
          <w:rFonts w:ascii="Simplified Arabic" w:hAnsi="Simplified Arabic" w:cs="Simplified Arabic"/>
          <w:lang w:bidi="ar-TN"/>
        </w:rPr>
        <w:t>mes.tn</w:t>
      </w:r>
      <w:proofErr w:type="gramEnd"/>
      <w:r w:rsidRPr="0007126B">
        <w:rPr>
          <w:rFonts w:ascii="Simplified Arabic" w:hAnsi="Simplified Arabic" w:cs="Simplified Arabic"/>
          <w:lang w:bidi="ar-TN"/>
        </w:rPr>
        <w:t>)</w:t>
      </w: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957DAF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وتقديم ملفات الترشح في أجل أقصاه </w:t>
      </w:r>
      <w:r w:rsidR="00957DAF" w:rsidRPr="00D87315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TN"/>
        </w:rPr>
        <w:t>يوم 4 سبتمبر 2017 على الساعة الخامسة مساء</w:t>
      </w:r>
      <w:r w:rsidR="00957DAF" w:rsidRPr="00D873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.</w:t>
      </w:r>
    </w:p>
    <w:p w:rsidR="00797A14" w:rsidRDefault="00957DAF" w:rsidP="00797A14">
      <w:pPr>
        <w:tabs>
          <w:tab w:val="right" w:pos="6094"/>
        </w:tabs>
        <w:bidi/>
        <w:spacing w:before="120"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</w:pP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توج</w:t>
      </w:r>
      <w:r w:rsidR="00797A14">
        <w:rPr>
          <w:rFonts w:ascii="Simplified Arabic" w:hAnsi="Simplified Arabic" w:cs="Simplified Arabic" w:hint="cs"/>
          <w:sz w:val="24"/>
          <w:szCs w:val="24"/>
          <w:rtl/>
          <w:lang w:bidi="ar-TN"/>
        </w:rPr>
        <w:t>ّـ</w:t>
      </w: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ه ملفات </w:t>
      </w:r>
      <w:proofErr w:type="spellStart"/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الترشح</w:t>
      </w:r>
      <w:proofErr w:type="spellEnd"/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Pr="00D873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وجوبا</w:t>
      </w:r>
      <w:r w:rsidR="00487840" w:rsidRPr="00D87315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عن طريق البريد مضمون الوصول أو عن طريق البريد السريع أو تسل</w:t>
      </w:r>
      <w:r w:rsid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ّ</w:t>
      </w:r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م مباشرة إلى مكتب الضبط المركزي بالوزارة شارع أولاد </w:t>
      </w:r>
      <w:proofErr w:type="spellStart"/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حفوز</w:t>
      </w:r>
      <w:proofErr w:type="spellEnd"/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1030 تونس</w:t>
      </w:r>
      <w:r w:rsidR="009833FC">
        <w:rPr>
          <w:rFonts w:ascii="Simplified Arabic" w:hAnsi="Simplified Arabic" w:cs="Simplified Arabic"/>
          <w:sz w:val="24"/>
          <w:szCs w:val="24"/>
          <w:lang w:bidi="ar-TN"/>
        </w:rPr>
        <w:t>.</w:t>
      </w:r>
      <w:r w:rsidR="009833FC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487840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يحمل الظرف الخارجي موضوع الاستشارة ويكتب عليه عبارة</w:t>
      </w:r>
      <w:r w:rsid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:</w:t>
      </w:r>
      <w:r w:rsidR="00487840"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797A14" w:rsidRPr="00797A14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>»</w:t>
      </w:r>
    </w:p>
    <w:p w:rsidR="00487840" w:rsidRPr="0007126B" w:rsidRDefault="00487840" w:rsidP="0007126B">
      <w:pPr>
        <w:tabs>
          <w:tab w:val="right" w:pos="6094"/>
        </w:tabs>
        <w:bidi/>
        <w:spacing w:after="0" w:line="240" w:lineRule="auto"/>
        <w:jc w:val="center"/>
        <w:rPr>
          <w:rFonts w:cs="Simplified Arabic" w:hint="cs"/>
          <w:b/>
          <w:bCs/>
          <w:sz w:val="24"/>
          <w:szCs w:val="24"/>
          <w:rtl/>
          <w:lang w:bidi="ar-TN"/>
        </w:rPr>
      </w:pPr>
      <w:r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لا يفتح استشارة عدد</w:t>
      </w:r>
      <w:r w:rsidR="00797A14"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797A14" w:rsidRPr="00797A14">
        <w:rPr>
          <w:rFonts w:ascii="Simplified Arabic" w:hAnsi="Simplified Arabic" w:cs="Simplified Arabic"/>
          <w:b/>
          <w:bCs/>
          <w:sz w:val="24"/>
          <w:szCs w:val="24"/>
          <w:lang w:bidi="ar-TN"/>
        </w:rPr>
        <w:t>43</w:t>
      </w:r>
      <w:r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/2017 حول</w:t>
      </w:r>
      <w:r w:rsidR="0007126B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="00797A14">
        <w:rPr>
          <w:rFonts w:cs="Simplified Arabic"/>
          <w:b/>
          <w:bCs/>
          <w:sz w:val="24"/>
          <w:szCs w:val="24"/>
          <w:lang w:bidi="ar-TN"/>
        </w:rPr>
        <w:t>»</w:t>
      </w:r>
      <w:r w:rsidR="0007126B"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</w:t>
      </w:r>
      <w:r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تطوير وترقية </w:t>
      </w:r>
      <w:proofErr w:type="spellStart"/>
      <w:r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تطبيقة</w:t>
      </w:r>
      <w:proofErr w:type="spellEnd"/>
      <w:r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 تأ</w:t>
      </w:r>
      <w:r w:rsidR="00D87315" w:rsidRPr="00797A1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هيل المسالك عن بعد في نظام أمد</w:t>
      </w:r>
      <w:r w:rsidR="0007126B" w:rsidRPr="00D87315">
        <w:rPr>
          <w:rFonts w:ascii="Simplified Arabic" w:hAnsi="Simplified Arabic" w:cs="Simplified Arabic"/>
          <w:sz w:val="24"/>
          <w:szCs w:val="24"/>
          <w:lang w:bidi="ar-TN"/>
        </w:rPr>
        <w:t>«</w:t>
      </w:r>
    </w:p>
    <w:p w:rsidR="00797A14" w:rsidRDefault="00797A14" w:rsidP="0007126B">
      <w:pPr>
        <w:tabs>
          <w:tab w:val="right" w:pos="6094"/>
        </w:tabs>
        <w:bidi/>
        <w:spacing w:after="0" w:line="240" w:lineRule="auto"/>
        <w:jc w:val="center"/>
        <w:rPr>
          <w:rFonts w:cs="Simplified Arabic" w:hint="cs"/>
          <w:b/>
          <w:bCs/>
          <w:sz w:val="24"/>
          <w:szCs w:val="24"/>
          <w:rtl/>
          <w:lang w:bidi="ar-TN"/>
        </w:rPr>
      </w:pP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السيد وزير التعليم العالي </w:t>
      </w:r>
      <w:proofErr w:type="gramStart"/>
      <w:r>
        <w:rPr>
          <w:rFonts w:cs="Simplified Arabic" w:hint="cs"/>
          <w:b/>
          <w:bCs/>
          <w:sz w:val="24"/>
          <w:szCs w:val="24"/>
          <w:rtl/>
          <w:lang w:bidi="ar-TN"/>
        </w:rPr>
        <w:t>والبحث</w:t>
      </w:r>
      <w:proofErr w:type="gramEnd"/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 العلمي</w:t>
      </w:r>
    </w:p>
    <w:p w:rsidR="00797A14" w:rsidRDefault="00797A14" w:rsidP="0007126B">
      <w:pPr>
        <w:tabs>
          <w:tab w:val="right" w:pos="6094"/>
        </w:tabs>
        <w:bidi/>
        <w:spacing w:after="0" w:line="240" w:lineRule="auto"/>
        <w:jc w:val="center"/>
        <w:rPr>
          <w:rFonts w:cs="Simplified Arabic" w:hint="cs"/>
          <w:b/>
          <w:bCs/>
          <w:sz w:val="24"/>
          <w:szCs w:val="24"/>
          <w:rtl/>
          <w:lang w:bidi="ar-TN"/>
        </w:rPr>
      </w:pPr>
      <w:r>
        <w:rPr>
          <w:rFonts w:cs="Simplified Arabic" w:hint="cs"/>
          <w:b/>
          <w:bCs/>
          <w:sz w:val="24"/>
          <w:szCs w:val="24"/>
          <w:rtl/>
          <w:lang w:bidi="ar-TN"/>
        </w:rPr>
        <w:t>الإدارة العامة للتجديد الجامعي</w:t>
      </w:r>
      <w:r w:rsidR="0007126B">
        <w:rPr>
          <w:rFonts w:cs="Simplified Arabic"/>
          <w:b/>
          <w:bCs/>
          <w:sz w:val="24"/>
          <w:szCs w:val="24"/>
          <w:lang w:bidi="ar-TN"/>
        </w:rPr>
        <w:t xml:space="preserve"> </w:t>
      </w:r>
    </w:p>
    <w:p w:rsidR="00797A14" w:rsidRPr="00797A14" w:rsidRDefault="00797A14" w:rsidP="0007126B">
      <w:pPr>
        <w:tabs>
          <w:tab w:val="right" w:pos="6094"/>
        </w:tabs>
        <w:bidi/>
        <w:spacing w:after="0" w:line="240" w:lineRule="auto"/>
        <w:jc w:val="center"/>
        <w:rPr>
          <w:rFonts w:cs="Simplified Arabic" w:hint="cs"/>
          <w:b/>
          <w:bCs/>
          <w:sz w:val="24"/>
          <w:szCs w:val="24"/>
          <w:rtl/>
          <w:lang w:bidi="ar-TN"/>
        </w:rPr>
      </w:pPr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شارع أولاد </w:t>
      </w:r>
      <w:proofErr w:type="spellStart"/>
      <w:r>
        <w:rPr>
          <w:rFonts w:cs="Simplified Arabic" w:hint="cs"/>
          <w:b/>
          <w:bCs/>
          <w:sz w:val="24"/>
          <w:szCs w:val="24"/>
          <w:rtl/>
          <w:lang w:bidi="ar-TN"/>
        </w:rPr>
        <w:t>حفوز</w:t>
      </w:r>
      <w:proofErr w:type="spellEnd"/>
      <w:r>
        <w:rPr>
          <w:rFonts w:cs="Simplified Arabic" w:hint="cs"/>
          <w:b/>
          <w:bCs/>
          <w:sz w:val="24"/>
          <w:szCs w:val="24"/>
          <w:rtl/>
          <w:lang w:bidi="ar-TN"/>
        </w:rPr>
        <w:t xml:space="preserve"> 1030 تونس.</w:t>
      </w:r>
    </w:p>
    <w:p w:rsidR="009833FC" w:rsidRPr="00D87315" w:rsidRDefault="009833FC" w:rsidP="009833FC">
      <w:pPr>
        <w:tabs>
          <w:tab w:val="right" w:pos="6094"/>
        </w:tabs>
        <w:bidi/>
        <w:spacing w:before="120" w:after="12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يقع الاعتماد </w:t>
      </w:r>
      <w:proofErr w:type="gramStart"/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على</w:t>
      </w:r>
      <w:proofErr w:type="gramEnd"/>
      <w:r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ختم مكتب الضبط المركزي بالوزارة</w:t>
      </w:r>
      <w:r w:rsidR="00171AC2" w:rsidRPr="00171AC2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171AC2" w:rsidRPr="00D87315">
        <w:rPr>
          <w:rFonts w:ascii="Simplified Arabic" w:hAnsi="Simplified Arabic" w:cs="Simplified Arabic" w:hint="cs"/>
          <w:sz w:val="24"/>
          <w:szCs w:val="24"/>
          <w:rtl/>
          <w:lang w:bidi="ar-TN"/>
        </w:rPr>
        <w:t>للتأكد من تاريخ وصول الملفات</w:t>
      </w:r>
      <w:r>
        <w:rPr>
          <w:rFonts w:ascii="Simplified Arabic" w:hAnsi="Simplified Arabic" w:cs="Simplified Arabic" w:hint="cs"/>
          <w:sz w:val="24"/>
          <w:szCs w:val="24"/>
          <w:rtl/>
          <w:lang w:bidi="ar-TN"/>
        </w:rPr>
        <w:t>.</w:t>
      </w:r>
    </w:p>
    <w:p w:rsidR="00A90428" w:rsidRDefault="00A90428" w:rsidP="00957DAF">
      <w:pPr>
        <w:bidi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</w:p>
    <w:p w:rsidR="00171AC2" w:rsidRDefault="00171AC2">
      <w:pPr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br w:type="page"/>
      </w:r>
    </w:p>
    <w:p w:rsidR="00797A14" w:rsidRPr="00797A14" w:rsidRDefault="00797A14" w:rsidP="00797A14">
      <w:pPr>
        <w:spacing w:after="0" w:line="240" w:lineRule="auto"/>
        <w:jc w:val="center"/>
        <w:rPr>
          <w:rFonts w:eastAsia="Times New Roman" w:cstheme="minorHAnsi"/>
          <w:b/>
          <w:bCs/>
          <w:rtl/>
          <w:lang w:bidi="ar-TN"/>
        </w:rPr>
      </w:pPr>
      <w:r w:rsidRPr="00797A14">
        <w:rPr>
          <w:rFonts w:eastAsia="Times New Roman" w:cstheme="minorHAnsi"/>
          <w:b/>
          <w:bCs/>
          <w:lang w:bidi="ar-TN"/>
        </w:rPr>
        <w:lastRenderedPageBreak/>
        <w:t>MINISTERE DE L’ENSEIGNEMENT SUPERIEUR ET DE LA RECHERCHE SCIENTIFIQUE (</w:t>
      </w:r>
      <w:r w:rsidRPr="00797A14">
        <w:rPr>
          <w:rFonts w:cstheme="minorHAnsi"/>
          <w:lang w:eastAsia="en-GB"/>
        </w:rPr>
        <w:t>MESRS)</w:t>
      </w:r>
    </w:p>
    <w:p w:rsidR="00797A14" w:rsidRPr="00797A14" w:rsidRDefault="00797A14" w:rsidP="00797A14">
      <w:pPr>
        <w:spacing w:after="0" w:line="240" w:lineRule="auto"/>
        <w:jc w:val="center"/>
        <w:rPr>
          <w:rFonts w:eastAsia="Times New Roman" w:cstheme="minorHAnsi"/>
          <w:b/>
          <w:bCs/>
          <w:lang w:bidi="ar-TN"/>
        </w:rPr>
      </w:pPr>
      <w:r w:rsidRPr="00797A14">
        <w:rPr>
          <w:rFonts w:eastAsia="Times New Roman" w:cstheme="minorHAnsi"/>
          <w:b/>
          <w:bCs/>
          <w:lang w:eastAsia="en-GB"/>
        </w:rPr>
        <w:t>Direction Générale de la Rénovation Universitaire (DGRU)</w:t>
      </w:r>
    </w:p>
    <w:p w:rsidR="00797A14" w:rsidRPr="00797A14" w:rsidRDefault="00797A14" w:rsidP="00797A14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797A14">
        <w:rPr>
          <w:rFonts w:eastAsia="Times New Roman" w:cstheme="minorHAnsi"/>
          <w:b/>
          <w:bCs/>
          <w:lang w:eastAsia="en-GB"/>
        </w:rPr>
        <w:t>Consultation n°43/2017 auprès de consultants individuels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97A14" w:rsidRPr="00797A14" w:rsidTr="001619FF">
        <w:trPr>
          <w:trHeight w:val="266"/>
        </w:trPr>
        <w:tc>
          <w:tcPr>
            <w:tcW w:w="9606" w:type="dxa"/>
          </w:tcPr>
          <w:p w:rsidR="00797A14" w:rsidRPr="00797A14" w:rsidRDefault="00797A14" w:rsidP="0016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797A14">
              <w:rPr>
                <w:rFonts w:eastAsia="Times New Roman" w:cstheme="minorHAnsi"/>
                <w:b/>
                <w:bCs/>
                <w:lang w:eastAsia="en-GB"/>
              </w:rPr>
              <w:t>«Extension et perfectionnement de la plateforme d’habilitation des parcours LMD»</w:t>
            </w:r>
          </w:p>
        </w:tc>
      </w:tr>
    </w:tbl>
    <w:p w:rsidR="00797A14" w:rsidRPr="00797A14" w:rsidRDefault="00797A14" w:rsidP="00797A14">
      <w:pPr>
        <w:spacing w:after="0"/>
        <w:jc w:val="center"/>
        <w:rPr>
          <w:rFonts w:eastAsia="Times New Roman" w:cstheme="minorHAnsi"/>
          <w:b/>
          <w:bCs/>
          <w:lang w:eastAsia="en-GB"/>
        </w:rPr>
      </w:pPr>
    </w:p>
    <w:p w:rsidR="00797A14" w:rsidRPr="00797A14" w:rsidRDefault="00797A14" w:rsidP="00797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A14">
        <w:rPr>
          <w:rFonts w:cstheme="minorHAnsi"/>
          <w:lang w:eastAsia="en-GB"/>
        </w:rPr>
        <w:t>Le MESRS invite, par la présente consultation, les experts en développement informatique</w:t>
      </w:r>
      <w:r w:rsidRPr="00797A14">
        <w:rPr>
          <w:rFonts w:cstheme="minorHAnsi" w:hint="cs"/>
          <w:rtl/>
          <w:lang w:eastAsia="en-GB"/>
        </w:rPr>
        <w:t xml:space="preserve"> </w:t>
      </w:r>
      <w:r w:rsidRPr="00797A14">
        <w:rPr>
          <w:rFonts w:cstheme="minorHAnsi"/>
          <w:lang w:eastAsia="en-GB"/>
        </w:rPr>
        <w:t xml:space="preserve">(Plateforme interactive et de Communication), intéressés à manifester leur intérêt pour la mission </w:t>
      </w:r>
      <w:r w:rsidRPr="00797A14">
        <w:rPr>
          <w:rFonts w:eastAsia="Times New Roman" w:cstheme="minorHAnsi"/>
          <w:b/>
          <w:bCs/>
          <w:lang w:eastAsia="en-GB"/>
        </w:rPr>
        <w:t>«Extension et perfectionnement de la plateforme d’habilitation des parcours LMD»</w:t>
      </w:r>
      <w:r w:rsidRPr="00797A14">
        <w:rPr>
          <w:rFonts w:cstheme="minorHAnsi"/>
        </w:rPr>
        <w:t xml:space="preserve">. </w:t>
      </w:r>
    </w:p>
    <w:p w:rsidR="00797A14" w:rsidRPr="00797A14" w:rsidRDefault="00797A14" w:rsidP="00797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7A14" w:rsidRPr="00797A14" w:rsidRDefault="00797A14" w:rsidP="00797A14">
      <w:pPr>
        <w:spacing w:after="0"/>
        <w:jc w:val="both"/>
        <w:rPr>
          <w:rFonts w:cstheme="minorHAnsi"/>
        </w:rPr>
      </w:pPr>
      <w:r w:rsidRPr="00797A14">
        <w:rPr>
          <w:rFonts w:eastAsia="Times New Roman" w:cstheme="minorHAnsi"/>
          <w:lang w:eastAsia="en-GB"/>
        </w:rPr>
        <w:t>Les consultants individuels intéressés à réaliser les services décrits dans les termes de références, téléchargeables sur le site du Ministère (</w:t>
      </w:r>
      <w:hyperlink r:id="rId5" w:history="1">
        <w:r w:rsidRPr="00797A14">
          <w:rPr>
            <w:rStyle w:val="Lienhypertexte"/>
            <w:rFonts w:eastAsia="Times New Roman" w:cstheme="minorHAnsi"/>
            <w:lang w:eastAsia="en-GB"/>
          </w:rPr>
          <w:t>www.mes.tn</w:t>
        </w:r>
      </w:hyperlink>
      <w:r w:rsidRPr="00797A14">
        <w:rPr>
          <w:rFonts w:cstheme="minorHAnsi"/>
        </w:rPr>
        <w:t>)</w:t>
      </w:r>
      <w:r w:rsidRPr="00797A14">
        <w:rPr>
          <w:rFonts w:eastAsia="Times New Roman" w:cstheme="minorHAnsi"/>
          <w:lang w:eastAsia="en-GB"/>
        </w:rPr>
        <w:t>, doivent fournir un dossier de candidature</w:t>
      </w:r>
      <w:r w:rsidRPr="00797A14">
        <w:rPr>
          <w:rFonts w:cstheme="minorHAnsi"/>
        </w:rPr>
        <w:t xml:space="preserve"> dans une </w:t>
      </w:r>
      <w:r w:rsidRPr="00797A14">
        <w:rPr>
          <w:rFonts w:cstheme="minorHAnsi"/>
          <w:b/>
          <w:bCs/>
          <w:u w:val="single"/>
        </w:rPr>
        <w:t>enveloppe fermée</w:t>
      </w:r>
      <w:r w:rsidRPr="00797A14">
        <w:rPr>
          <w:rFonts w:cstheme="minorHAnsi"/>
        </w:rPr>
        <w:t xml:space="preserve"> par voie postale ou déposées directement au bureau d'ordre central du MESRS au plus tard </w:t>
      </w:r>
      <w:r w:rsidRPr="00797A14">
        <w:rPr>
          <w:rFonts w:cstheme="minorHAnsi"/>
          <w:b/>
          <w:bCs/>
        </w:rPr>
        <w:t>le</w:t>
      </w:r>
      <w:r w:rsidRPr="00797A14">
        <w:rPr>
          <w:rFonts w:cstheme="minorHAnsi"/>
        </w:rPr>
        <w:t xml:space="preserve"> </w:t>
      </w:r>
      <w:r w:rsidRPr="00797A14">
        <w:rPr>
          <w:rFonts w:cstheme="minorHAnsi"/>
          <w:b/>
          <w:bCs/>
          <w:u w:val="single"/>
        </w:rPr>
        <w:t xml:space="preserve">4 septembre 2017 à 17h </w:t>
      </w:r>
      <w:r w:rsidRPr="00797A14">
        <w:rPr>
          <w:rFonts w:cstheme="minorHAnsi"/>
        </w:rPr>
        <w:t>à l'adresse ci-dessous, avec la mention suivante:</w:t>
      </w:r>
    </w:p>
    <w:p w:rsidR="00797A14" w:rsidRPr="00797A14" w:rsidRDefault="00797A14" w:rsidP="00797A14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797A14">
        <w:rPr>
          <w:rFonts w:cstheme="minorHAnsi"/>
          <w:b/>
        </w:rPr>
        <w:t>«A NE PAS OUVRIR»: «</w:t>
      </w:r>
      <w:r w:rsidRPr="00797A14">
        <w:rPr>
          <w:rFonts w:eastAsia="Times New Roman" w:cstheme="minorHAnsi"/>
          <w:b/>
          <w:bCs/>
          <w:lang w:eastAsia="en-GB"/>
        </w:rPr>
        <w:t>Consultation n°43/2017 auprès de consultants individuels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97A14" w:rsidRPr="00797A14" w:rsidTr="001619FF">
        <w:trPr>
          <w:trHeight w:val="266"/>
        </w:trPr>
        <w:tc>
          <w:tcPr>
            <w:tcW w:w="9606" w:type="dxa"/>
          </w:tcPr>
          <w:p w:rsidR="00797A14" w:rsidRPr="00797A14" w:rsidRDefault="00797A14" w:rsidP="00161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797A14">
              <w:rPr>
                <w:rFonts w:eastAsia="Times New Roman" w:cstheme="minorHAnsi"/>
                <w:b/>
                <w:bCs/>
                <w:lang w:eastAsia="en-GB"/>
              </w:rPr>
              <w:t>«Extension et le perfectionnement de la plateforme d’habilitation des parcours LMD»</w:t>
            </w:r>
          </w:p>
        </w:tc>
      </w:tr>
    </w:tbl>
    <w:p w:rsidR="00797A14" w:rsidRPr="00797A14" w:rsidRDefault="00797A14" w:rsidP="00797A14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797A14">
        <w:rPr>
          <w:rFonts w:cstheme="minorHAnsi"/>
          <w:b/>
        </w:rPr>
        <w:t>Monsieur le Ministre de l’Enseignement Supérieur et de la Recherche Scientifique</w:t>
      </w:r>
    </w:p>
    <w:p w:rsidR="00797A14" w:rsidRPr="00797A14" w:rsidRDefault="00797A14" w:rsidP="00797A14">
      <w:pPr>
        <w:tabs>
          <w:tab w:val="left" w:pos="0"/>
        </w:tabs>
        <w:spacing w:after="0"/>
        <w:jc w:val="center"/>
        <w:rPr>
          <w:rFonts w:cstheme="minorHAnsi"/>
          <w:b/>
        </w:rPr>
      </w:pPr>
      <w:r w:rsidRPr="00797A14">
        <w:rPr>
          <w:rFonts w:cstheme="minorHAnsi"/>
          <w:b/>
        </w:rPr>
        <w:t xml:space="preserve">Direction Générale de la Rénovation Universitaire </w:t>
      </w:r>
    </w:p>
    <w:p w:rsidR="00797A14" w:rsidRPr="00797A14" w:rsidRDefault="00797A14" w:rsidP="00797A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97A14">
        <w:rPr>
          <w:rFonts w:cstheme="minorHAnsi"/>
          <w:b/>
        </w:rPr>
        <w:t xml:space="preserve">Avenue </w:t>
      </w:r>
      <w:proofErr w:type="spellStart"/>
      <w:r w:rsidRPr="00797A14">
        <w:rPr>
          <w:rFonts w:cstheme="minorHAnsi"/>
          <w:b/>
        </w:rPr>
        <w:t>Ouled</w:t>
      </w:r>
      <w:proofErr w:type="spellEnd"/>
      <w:r w:rsidRPr="00797A14">
        <w:rPr>
          <w:rFonts w:cstheme="minorHAnsi"/>
          <w:b/>
        </w:rPr>
        <w:t xml:space="preserve"> </w:t>
      </w:r>
      <w:proofErr w:type="spellStart"/>
      <w:r w:rsidRPr="00797A14">
        <w:rPr>
          <w:rFonts w:cstheme="minorHAnsi"/>
          <w:b/>
        </w:rPr>
        <w:t>Haffouz</w:t>
      </w:r>
      <w:proofErr w:type="spellEnd"/>
      <w:r w:rsidRPr="00797A14">
        <w:rPr>
          <w:rFonts w:cstheme="minorHAnsi"/>
          <w:b/>
        </w:rPr>
        <w:t>, 1030 Tunis, Tunisie.</w:t>
      </w:r>
    </w:p>
    <w:p w:rsidR="00797A14" w:rsidRPr="00797A14" w:rsidRDefault="00797A14" w:rsidP="00797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97A14">
        <w:rPr>
          <w:rFonts w:cstheme="minorHAnsi"/>
        </w:rPr>
        <w:t>Le cachet du bureau d’ordre central faisant foi.</w:t>
      </w:r>
      <w:r w:rsidRPr="00797A14">
        <w:rPr>
          <w:rFonts w:cstheme="minorHAnsi"/>
          <w:b/>
          <w:bCs/>
        </w:rPr>
        <w:t xml:space="preserve"> </w:t>
      </w:r>
    </w:p>
    <w:p w:rsidR="00797A14" w:rsidRPr="00797A14" w:rsidRDefault="00797A14" w:rsidP="00797A14">
      <w:pPr>
        <w:bidi/>
        <w:spacing w:after="0" w:line="240" w:lineRule="auto"/>
        <w:rPr>
          <w:rFonts w:ascii="Simplified Arabic" w:hAnsi="Simplified Arabic" w:cs="Simplified Arabic"/>
          <w:rtl/>
          <w:lang w:bidi="ar-TN"/>
        </w:rPr>
      </w:pPr>
    </w:p>
    <w:p w:rsidR="00A90428" w:rsidRPr="002F46A7" w:rsidRDefault="00A90428" w:rsidP="00A90428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TN"/>
        </w:rPr>
      </w:pPr>
    </w:p>
    <w:sectPr w:rsidR="00A90428" w:rsidRPr="002F46A7" w:rsidSect="0048784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428"/>
    <w:rsid w:val="0007126B"/>
    <w:rsid w:val="00123709"/>
    <w:rsid w:val="0016249B"/>
    <w:rsid w:val="00171AC2"/>
    <w:rsid w:val="002F46A7"/>
    <w:rsid w:val="00405D79"/>
    <w:rsid w:val="00487840"/>
    <w:rsid w:val="00491CA5"/>
    <w:rsid w:val="00716640"/>
    <w:rsid w:val="00797A14"/>
    <w:rsid w:val="0087685A"/>
    <w:rsid w:val="008C7D9C"/>
    <w:rsid w:val="00957DAF"/>
    <w:rsid w:val="009833FC"/>
    <w:rsid w:val="00A01831"/>
    <w:rsid w:val="00A90428"/>
    <w:rsid w:val="00B5499F"/>
    <w:rsid w:val="00D87315"/>
    <w:rsid w:val="00E40A71"/>
    <w:rsid w:val="00E5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7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803B-5B89-4AEA-9A5A-758C918B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babidi</dc:creator>
  <cp:lastModifiedBy>msallami</cp:lastModifiedBy>
  <cp:revision>2</cp:revision>
  <cp:lastPrinted>2017-07-12T08:16:00Z</cp:lastPrinted>
  <dcterms:created xsi:type="dcterms:W3CDTF">2017-07-12T08:24:00Z</dcterms:created>
  <dcterms:modified xsi:type="dcterms:W3CDTF">2017-07-12T08:24:00Z</dcterms:modified>
</cp:coreProperties>
</file>