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570" w:rsidRDefault="001C3570" w:rsidP="007B6117">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D</w:t>
      </w:r>
      <w:r w:rsidR="005E0F51">
        <w:rPr>
          <w:rFonts w:ascii="Times New Roman" w:hAnsi="Times New Roman" w:cs="Times New Roman"/>
          <w:b/>
          <w:sz w:val="28"/>
          <w:szCs w:val="28"/>
        </w:rPr>
        <w:t>E</w:t>
      </w:r>
      <w:r>
        <w:rPr>
          <w:rFonts w:ascii="Times New Roman" w:hAnsi="Times New Roman" w:cs="Times New Roman"/>
          <w:b/>
          <w:sz w:val="28"/>
          <w:szCs w:val="28"/>
        </w:rPr>
        <w:t>UXIEME SESSION DU</w:t>
      </w:r>
      <w:r w:rsidR="007B6117">
        <w:rPr>
          <w:rFonts w:ascii="Times New Roman" w:hAnsi="Times New Roman" w:cs="Times New Roman"/>
          <w:b/>
          <w:sz w:val="28"/>
          <w:szCs w:val="28"/>
        </w:rPr>
        <w:t xml:space="preserve"> PREMIER MOOC/CLOM POUR PREPARER LES CERTIFICATIONS DE LANGUE FRAN</w:t>
      </w:r>
      <w:r w:rsidR="007B6117" w:rsidRPr="005A7E84">
        <w:rPr>
          <w:rFonts w:ascii="Times New Roman" w:hAnsi="Times New Roman" w:cs="Times New Roman"/>
          <w:b/>
          <w:caps/>
          <w:sz w:val="28"/>
          <w:szCs w:val="28"/>
        </w:rPr>
        <w:t>ç</w:t>
      </w:r>
      <w:r w:rsidR="007B6117">
        <w:rPr>
          <w:rFonts w:ascii="Times New Roman" w:hAnsi="Times New Roman" w:cs="Times New Roman"/>
          <w:b/>
          <w:sz w:val="28"/>
          <w:szCs w:val="28"/>
        </w:rPr>
        <w:t xml:space="preserve">AISE </w:t>
      </w:r>
    </w:p>
    <w:p w:rsidR="007B6117" w:rsidRDefault="007B6117" w:rsidP="007B6117">
      <w:pPr>
        <w:jc w:val="center"/>
        <w:rPr>
          <w:rFonts w:ascii="Times New Roman" w:hAnsi="Times New Roman" w:cs="Times New Roman"/>
          <w:b/>
          <w:sz w:val="28"/>
          <w:szCs w:val="28"/>
        </w:rPr>
      </w:pPr>
      <w:r>
        <w:rPr>
          <w:rFonts w:ascii="Times New Roman" w:hAnsi="Times New Roman" w:cs="Times New Roman"/>
          <w:b/>
          <w:sz w:val="28"/>
          <w:szCs w:val="28"/>
        </w:rPr>
        <w:t>DELF B2 ET DALF C1</w:t>
      </w:r>
    </w:p>
    <w:p w:rsidR="007B6117" w:rsidRDefault="007B6117" w:rsidP="007B6117">
      <w:pPr>
        <w:jc w:val="center"/>
        <w:rPr>
          <w:rFonts w:ascii="Times New Roman" w:hAnsi="Times New Roman" w:cs="Times New Roman"/>
          <w:b/>
          <w:noProof/>
          <w:sz w:val="28"/>
          <w:szCs w:val="28"/>
        </w:rPr>
      </w:pPr>
    </w:p>
    <w:p w:rsidR="007B6117" w:rsidRPr="001C3570" w:rsidRDefault="007B6117" w:rsidP="007B6117">
      <w:pPr>
        <w:jc w:val="both"/>
        <w:rPr>
          <w:rFonts w:ascii="Times New Roman" w:hAnsi="Times New Roman" w:cs="Times New Roman"/>
          <w:sz w:val="24"/>
          <w:szCs w:val="24"/>
        </w:rPr>
      </w:pPr>
      <w:r w:rsidRPr="00D81894">
        <w:rPr>
          <w:rFonts w:ascii="Times New Roman" w:hAnsi="Times New Roman" w:cs="Times New Roman"/>
          <w:sz w:val="24"/>
          <w:szCs w:val="24"/>
        </w:rPr>
        <w:t>Dans le cadre du Programme Intégré de Certification pour l’Employabilité (PRICE) démarré en avril 2012 par le Ministère de l’Enseignement Supérieur et la Recherche Scientifique et d</w:t>
      </w:r>
      <w:r>
        <w:rPr>
          <w:rFonts w:ascii="Times New Roman" w:hAnsi="Times New Roman" w:cs="Times New Roman"/>
          <w:sz w:val="24"/>
          <w:szCs w:val="24"/>
        </w:rPr>
        <w:t>ans la continuité du Projet PAQ</w:t>
      </w:r>
      <w:r>
        <w:rPr>
          <w:rStyle w:val="Appelnotedebasdep"/>
          <w:rFonts w:ascii="Times New Roman" w:hAnsi="Times New Roman" w:cs="Times New Roman"/>
          <w:sz w:val="24"/>
          <w:szCs w:val="24"/>
        </w:rPr>
        <w:footnoteReference w:id="1"/>
      </w:r>
      <w:r w:rsidRPr="00D81894">
        <w:rPr>
          <w:rFonts w:ascii="Times New Roman" w:hAnsi="Times New Roman" w:cs="Times New Roman"/>
          <w:sz w:val="24"/>
          <w:szCs w:val="24"/>
        </w:rPr>
        <w:t xml:space="preserve"> de l’Institut Supérieur des Sciences Huma</w:t>
      </w:r>
      <w:r w:rsidR="001C3570">
        <w:rPr>
          <w:rFonts w:ascii="Times New Roman" w:hAnsi="Times New Roman" w:cs="Times New Roman"/>
          <w:sz w:val="24"/>
          <w:szCs w:val="24"/>
        </w:rPr>
        <w:t xml:space="preserve">ines de Jendouba, </w:t>
      </w:r>
      <w:r w:rsidR="001C3570" w:rsidRPr="00BB1229">
        <w:rPr>
          <w:rFonts w:ascii="Times New Roman" w:hAnsi="Times New Roman" w:cs="Times New Roman"/>
          <w:b/>
          <w:sz w:val="24"/>
          <w:szCs w:val="24"/>
        </w:rPr>
        <w:t>la deuxième session</w:t>
      </w:r>
      <w:r w:rsidR="001C3570">
        <w:rPr>
          <w:rFonts w:ascii="Times New Roman" w:hAnsi="Times New Roman" w:cs="Times New Roman"/>
          <w:sz w:val="24"/>
          <w:szCs w:val="24"/>
        </w:rPr>
        <w:t xml:space="preserve"> du</w:t>
      </w:r>
      <w:r w:rsidRPr="00D81894">
        <w:rPr>
          <w:rFonts w:ascii="Times New Roman" w:hAnsi="Times New Roman" w:cs="Times New Roman"/>
          <w:sz w:val="24"/>
          <w:szCs w:val="24"/>
        </w:rPr>
        <w:t xml:space="preserve"> </w:t>
      </w:r>
      <w:r w:rsidRPr="00D81894">
        <w:rPr>
          <w:rFonts w:ascii="Times New Roman" w:hAnsi="Times New Roman" w:cs="Times New Roman"/>
          <w:bCs/>
          <w:sz w:val="24"/>
          <w:szCs w:val="24"/>
        </w:rPr>
        <w:t xml:space="preserve">CLOM </w:t>
      </w:r>
      <w:r w:rsidRPr="00D81894">
        <w:rPr>
          <w:rFonts w:ascii="Times New Roman" w:hAnsi="Times New Roman" w:cs="Times New Roman"/>
          <w:sz w:val="24"/>
          <w:szCs w:val="24"/>
        </w:rPr>
        <w:t xml:space="preserve">(Cours en Ligne Ouvert et Massif) intitulé </w:t>
      </w:r>
      <w:r w:rsidRPr="00BB1229">
        <w:rPr>
          <w:rFonts w:ascii="Times New Roman" w:hAnsi="Times New Roman" w:cs="Times New Roman"/>
          <w:b/>
          <w:sz w:val="24"/>
          <w:szCs w:val="24"/>
        </w:rPr>
        <w:t xml:space="preserve">« </w:t>
      </w:r>
      <w:r w:rsidRPr="00BB1229">
        <w:rPr>
          <w:rFonts w:ascii="Times New Roman" w:hAnsi="Times New Roman" w:cs="Times New Roman"/>
          <w:b/>
          <w:bCs/>
          <w:sz w:val="24"/>
          <w:szCs w:val="24"/>
        </w:rPr>
        <w:t>Préparer et réussir le DELF B2 et le DALF C12</w:t>
      </w:r>
      <w:r w:rsidRPr="00BB1229">
        <w:rPr>
          <w:rStyle w:val="Appelnotedebasdep"/>
          <w:rFonts w:ascii="Times New Roman" w:hAnsi="Times New Roman" w:cs="Times New Roman"/>
          <w:b/>
          <w:sz w:val="24"/>
          <w:szCs w:val="24"/>
        </w:rPr>
        <w:footnoteReference w:id="2"/>
      </w:r>
      <w:r w:rsidRPr="00BB1229">
        <w:rPr>
          <w:rFonts w:ascii="Times New Roman" w:hAnsi="Times New Roman" w:cs="Times New Roman"/>
          <w:b/>
          <w:sz w:val="24"/>
          <w:szCs w:val="24"/>
        </w:rPr>
        <w:t> </w:t>
      </w:r>
      <w:r w:rsidRPr="00BB1229">
        <w:rPr>
          <w:rFonts w:ascii="Times New Roman" w:hAnsi="Times New Roman" w:cs="Times New Roman"/>
          <w:b/>
          <w:bCs/>
          <w:sz w:val="24"/>
          <w:szCs w:val="24"/>
        </w:rPr>
        <w:t xml:space="preserve"> </w:t>
      </w:r>
      <w:r w:rsidRPr="00BB1229">
        <w:rPr>
          <w:rFonts w:ascii="Times New Roman" w:hAnsi="Times New Roman" w:cs="Times New Roman"/>
          <w:b/>
          <w:sz w:val="24"/>
          <w:szCs w:val="24"/>
        </w:rPr>
        <w:t>»</w:t>
      </w:r>
      <w:r w:rsidRPr="00D81894">
        <w:rPr>
          <w:rFonts w:ascii="Times New Roman" w:hAnsi="Times New Roman" w:cs="Times New Roman"/>
          <w:sz w:val="24"/>
          <w:szCs w:val="24"/>
        </w:rPr>
        <w:t>, a été développé par l’Université de Jendouba, en collaboration avec l’Institut de Langues d’Oujda au Maroc grâce au financement de l’Agence Universitaire de la Francophonie (AUF) et en partenariat avec le Centre international d’études pédagogiques (CIEP ) et l’Institut Français de Tunisie (IFT).</w:t>
      </w:r>
    </w:p>
    <w:p w:rsidR="001C3570" w:rsidRDefault="007B6117" w:rsidP="007B6117">
      <w:pPr>
        <w:jc w:val="both"/>
        <w:rPr>
          <w:rFonts w:ascii="Times New Roman" w:hAnsi="Times New Roman" w:cs="Times New Roman"/>
          <w:sz w:val="24"/>
          <w:szCs w:val="24"/>
        </w:rPr>
      </w:pPr>
      <w:r>
        <w:rPr>
          <w:rFonts w:ascii="Times New Roman" w:hAnsi="Times New Roman" w:cs="Times New Roman"/>
          <w:sz w:val="24"/>
          <w:szCs w:val="24"/>
        </w:rPr>
        <w:t xml:space="preserve"> Ce MOOC</w:t>
      </w:r>
      <w:r>
        <w:rPr>
          <w:rStyle w:val="Appelnotedebasdep"/>
          <w:rFonts w:ascii="Times New Roman" w:hAnsi="Times New Roman" w:cs="Times New Roman"/>
          <w:sz w:val="24"/>
          <w:szCs w:val="24"/>
        </w:rPr>
        <w:footnoteReference w:id="3"/>
      </w:r>
      <w:r>
        <w:rPr>
          <w:rFonts w:ascii="Times New Roman" w:hAnsi="Times New Roman" w:cs="Times New Roman"/>
          <w:sz w:val="24"/>
          <w:szCs w:val="24"/>
        </w:rPr>
        <w:t xml:space="preserve">/CLOM, </w:t>
      </w:r>
      <w:r w:rsidR="001C3570">
        <w:rPr>
          <w:rFonts w:ascii="Times New Roman" w:hAnsi="Times New Roman" w:cs="Times New Roman"/>
          <w:sz w:val="24"/>
          <w:szCs w:val="24"/>
        </w:rPr>
        <w:t>est ouvert à tous ceux qui désirent se préparer aux épreuves du DELF et du DALF, seuls diplômes d’Etat à valeur internationale validant la maîtrise du français et délivré par le Ministère Français de l’Education Nationale et de l’Enseignement Supérieur.</w:t>
      </w:r>
    </w:p>
    <w:p w:rsidR="007B6117" w:rsidRPr="003E415F" w:rsidRDefault="001C3570" w:rsidP="004E0210">
      <w:pPr>
        <w:jc w:val="both"/>
        <w:rPr>
          <w:rFonts w:ascii="Times New Roman" w:hAnsi="Times New Roman" w:cs="Times New Roman"/>
          <w:sz w:val="24"/>
          <w:szCs w:val="24"/>
        </w:rPr>
      </w:pPr>
      <w:r w:rsidRPr="001C3570">
        <w:rPr>
          <w:rFonts w:ascii="Times New Roman" w:hAnsi="Times New Roman" w:cs="Times New Roman"/>
          <w:b/>
          <w:sz w:val="24"/>
          <w:szCs w:val="24"/>
        </w:rPr>
        <w:t>La deuxième session</w:t>
      </w:r>
      <w:r>
        <w:rPr>
          <w:rFonts w:ascii="Times New Roman" w:hAnsi="Times New Roman" w:cs="Times New Roman"/>
          <w:sz w:val="24"/>
          <w:szCs w:val="24"/>
        </w:rPr>
        <w:t xml:space="preserve"> de ce </w:t>
      </w:r>
      <w:r w:rsidR="007B6117">
        <w:rPr>
          <w:rFonts w:ascii="Times New Roman" w:hAnsi="Times New Roman" w:cs="Times New Roman"/>
          <w:sz w:val="24"/>
          <w:szCs w:val="24"/>
        </w:rPr>
        <w:t>MOOC</w:t>
      </w:r>
      <w:r w:rsidR="004E0210">
        <w:rPr>
          <w:rFonts w:ascii="Times New Roman" w:hAnsi="Times New Roman" w:cs="Times New Roman"/>
          <w:sz w:val="24"/>
          <w:szCs w:val="24"/>
        </w:rPr>
        <w:t xml:space="preserve"> </w:t>
      </w:r>
      <w:r>
        <w:rPr>
          <w:rFonts w:ascii="Times New Roman" w:hAnsi="Times New Roman" w:cs="Times New Roman"/>
          <w:sz w:val="24"/>
          <w:szCs w:val="24"/>
        </w:rPr>
        <w:t>e</w:t>
      </w:r>
      <w:r w:rsidR="005E0F51">
        <w:rPr>
          <w:rFonts w:ascii="Times New Roman" w:hAnsi="Times New Roman" w:cs="Times New Roman"/>
          <w:sz w:val="24"/>
          <w:szCs w:val="24"/>
        </w:rPr>
        <w:t>s</w:t>
      </w:r>
      <w:r>
        <w:rPr>
          <w:rFonts w:ascii="Times New Roman" w:hAnsi="Times New Roman" w:cs="Times New Roman"/>
          <w:sz w:val="24"/>
          <w:szCs w:val="24"/>
        </w:rPr>
        <w:t xml:space="preserve">t </w:t>
      </w:r>
      <w:r w:rsidRPr="003E415F">
        <w:rPr>
          <w:rFonts w:ascii="Times New Roman" w:hAnsi="Times New Roman" w:cs="Times New Roman"/>
          <w:sz w:val="24"/>
          <w:szCs w:val="24"/>
        </w:rPr>
        <w:t>ouvert</w:t>
      </w:r>
      <w:r w:rsidR="003E4C32">
        <w:rPr>
          <w:rFonts w:ascii="Times New Roman" w:hAnsi="Times New Roman" w:cs="Times New Roman"/>
          <w:sz w:val="24"/>
          <w:szCs w:val="24"/>
        </w:rPr>
        <w:t>e</w:t>
      </w:r>
      <w:r w:rsidRPr="003E415F">
        <w:rPr>
          <w:rFonts w:ascii="Times New Roman" w:hAnsi="Times New Roman" w:cs="Times New Roman"/>
          <w:sz w:val="24"/>
          <w:szCs w:val="24"/>
        </w:rPr>
        <w:t xml:space="preserve"> aux inscriptions depuis le 17 février 2017</w:t>
      </w:r>
      <w:r w:rsidR="005E0F51">
        <w:rPr>
          <w:rFonts w:ascii="Times New Roman" w:hAnsi="Times New Roman" w:cs="Times New Roman"/>
          <w:sz w:val="24"/>
          <w:szCs w:val="24"/>
        </w:rPr>
        <w:t xml:space="preserve"> et démarrera </w:t>
      </w:r>
      <w:r w:rsidRPr="003E415F">
        <w:rPr>
          <w:rFonts w:ascii="Times New Roman" w:hAnsi="Times New Roman" w:cs="Times New Roman"/>
          <w:sz w:val="24"/>
          <w:szCs w:val="24"/>
        </w:rPr>
        <w:t xml:space="preserve"> le 5 avril</w:t>
      </w:r>
      <w:r w:rsidR="005E0F51">
        <w:rPr>
          <w:rFonts w:ascii="Times New Roman" w:hAnsi="Times New Roman" w:cs="Times New Roman"/>
          <w:sz w:val="24"/>
          <w:szCs w:val="24"/>
        </w:rPr>
        <w:t xml:space="preserve"> 2017</w:t>
      </w:r>
      <w:r w:rsidR="007B6117" w:rsidRPr="003E415F">
        <w:rPr>
          <w:rFonts w:ascii="Times New Roman" w:hAnsi="Times New Roman" w:cs="Times New Roman"/>
          <w:sz w:val="24"/>
          <w:szCs w:val="24"/>
        </w:rPr>
        <w:t xml:space="preserve">. </w:t>
      </w:r>
    </w:p>
    <w:p w:rsidR="001C3570" w:rsidRPr="003E415F" w:rsidRDefault="003E415F" w:rsidP="007B6117">
      <w:pPr>
        <w:jc w:val="both"/>
        <w:rPr>
          <w:rFonts w:ascii="Times New Roman" w:hAnsi="Times New Roman" w:cs="Times New Roman"/>
          <w:sz w:val="24"/>
          <w:szCs w:val="24"/>
        </w:rPr>
      </w:pPr>
      <w:r>
        <w:rPr>
          <w:rFonts w:ascii="Times New Roman" w:hAnsi="Times New Roman" w:cs="Times New Roman"/>
          <w:color w:val="000000"/>
          <w:sz w:val="24"/>
          <w:szCs w:val="24"/>
          <w:shd w:val="clear" w:color="auto" w:fill="FDFDFD"/>
        </w:rPr>
        <w:t>I</w:t>
      </w:r>
      <w:r w:rsidR="001C3570" w:rsidRPr="003E415F">
        <w:rPr>
          <w:rFonts w:ascii="Times New Roman" w:hAnsi="Times New Roman" w:cs="Times New Roman"/>
          <w:color w:val="000000"/>
          <w:sz w:val="24"/>
          <w:szCs w:val="24"/>
          <w:shd w:val="clear" w:color="auto" w:fill="FDFDFD"/>
        </w:rPr>
        <w:t>nscription</w:t>
      </w:r>
      <w:r w:rsidR="004E0210">
        <w:rPr>
          <w:rFonts w:ascii="Times New Roman" w:hAnsi="Times New Roman" w:cs="Times New Roman"/>
          <w:color w:val="000000"/>
          <w:sz w:val="24"/>
          <w:szCs w:val="24"/>
          <w:shd w:val="clear" w:color="auto" w:fill="FDFDFD"/>
        </w:rPr>
        <w:t>s</w:t>
      </w:r>
      <w:r w:rsidR="001C3570" w:rsidRPr="003E415F">
        <w:rPr>
          <w:rFonts w:ascii="Times New Roman" w:hAnsi="Times New Roman" w:cs="Times New Roman"/>
          <w:color w:val="000000"/>
          <w:sz w:val="24"/>
          <w:szCs w:val="24"/>
          <w:shd w:val="clear" w:color="auto" w:fill="FDFDFD"/>
        </w:rPr>
        <w:t xml:space="preserve"> : </w:t>
      </w:r>
      <w:hyperlink r:id="rId7" w:history="1">
        <w:r w:rsidRPr="00AD22E3">
          <w:rPr>
            <w:rStyle w:val="Lienhypertexte"/>
            <w:rFonts w:ascii="Times New Roman" w:hAnsi="Times New Roman" w:cs="Times New Roman"/>
            <w:sz w:val="24"/>
            <w:szCs w:val="24"/>
            <w:shd w:val="clear" w:color="auto" w:fill="FDFDFD"/>
          </w:rPr>
          <w:t>https://www.fun-mooc.fr/courses/course-v1:ujendouba+36002+session02/about</w:t>
        </w:r>
      </w:hyperlink>
      <w:r>
        <w:rPr>
          <w:rFonts w:ascii="Times New Roman" w:hAnsi="Times New Roman" w:cs="Times New Roman"/>
          <w:color w:val="000000"/>
          <w:sz w:val="24"/>
          <w:szCs w:val="24"/>
          <w:shd w:val="clear" w:color="auto" w:fill="FDFDFD"/>
        </w:rPr>
        <w:t xml:space="preserve">. </w:t>
      </w:r>
    </w:p>
    <w:p w:rsidR="007B6117" w:rsidRPr="003E415F" w:rsidRDefault="003E415F" w:rsidP="007B6117">
      <w:pPr>
        <w:jc w:val="both"/>
        <w:rPr>
          <w:rFonts w:ascii="Times New Roman" w:hAnsi="Times New Roman" w:cs="Times New Roman"/>
          <w:sz w:val="24"/>
          <w:szCs w:val="24"/>
        </w:rPr>
      </w:pPr>
      <w:r w:rsidRPr="003E415F">
        <w:rPr>
          <w:rFonts w:ascii="Times New Roman" w:hAnsi="Times New Roman" w:cs="Times New Roman"/>
          <w:sz w:val="24"/>
          <w:szCs w:val="24"/>
        </w:rPr>
        <w:t xml:space="preserve">Page Facebook : </w:t>
      </w:r>
      <w:hyperlink r:id="rId8" w:history="1">
        <w:r w:rsidRPr="00AD22E3">
          <w:rPr>
            <w:rStyle w:val="Lienhypertexte"/>
            <w:rFonts w:ascii="Times New Roman" w:hAnsi="Times New Roman" w:cs="Times New Roman"/>
            <w:sz w:val="24"/>
            <w:szCs w:val="24"/>
          </w:rPr>
          <w:t>https://www.facebook.com/moocdelfdalf/</w:t>
        </w:r>
      </w:hyperlink>
      <w:r>
        <w:rPr>
          <w:rFonts w:ascii="Times New Roman" w:hAnsi="Times New Roman" w:cs="Times New Roman"/>
          <w:sz w:val="24"/>
          <w:szCs w:val="24"/>
        </w:rPr>
        <w:t xml:space="preserve">. </w:t>
      </w:r>
    </w:p>
    <w:p w:rsidR="007B6117" w:rsidRDefault="007B6117" w:rsidP="007B6117"/>
    <w:p w:rsidR="00B17C67" w:rsidRDefault="00B17C67"/>
    <w:sectPr w:rsidR="00B17C67" w:rsidSect="006A60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94A" w:rsidRDefault="0073494A" w:rsidP="007B6117">
      <w:pPr>
        <w:spacing w:after="0" w:line="240" w:lineRule="auto"/>
      </w:pPr>
      <w:r>
        <w:separator/>
      </w:r>
    </w:p>
  </w:endnote>
  <w:endnote w:type="continuationSeparator" w:id="0">
    <w:p w:rsidR="0073494A" w:rsidRDefault="0073494A" w:rsidP="007B6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94A" w:rsidRDefault="0073494A" w:rsidP="007B6117">
      <w:pPr>
        <w:spacing w:after="0" w:line="240" w:lineRule="auto"/>
      </w:pPr>
      <w:r>
        <w:separator/>
      </w:r>
    </w:p>
  </w:footnote>
  <w:footnote w:type="continuationSeparator" w:id="0">
    <w:p w:rsidR="0073494A" w:rsidRDefault="0073494A" w:rsidP="007B6117">
      <w:pPr>
        <w:spacing w:after="0" w:line="240" w:lineRule="auto"/>
      </w:pPr>
      <w:r>
        <w:continuationSeparator/>
      </w:r>
    </w:p>
  </w:footnote>
  <w:footnote w:id="1">
    <w:p w:rsidR="007B6117" w:rsidRPr="005535F1" w:rsidRDefault="007B6117">
      <w:pPr>
        <w:pStyle w:val="Notedebasdepage"/>
        <w:rPr>
          <w:rFonts w:ascii="Times New Roman" w:hAnsi="Times New Roman" w:cs="Times New Roman"/>
          <w:sz w:val="18"/>
          <w:szCs w:val="18"/>
        </w:rPr>
      </w:pPr>
      <w:r w:rsidRPr="005535F1">
        <w:rPr>
          <w:rStyle w:val="Appelnotedebasdep"/>
          <w:rFonts w:ascii="Times New Roman" w:hAnsi="Times New Roman" w:cs="Times New Roman"/>
          <w:sz w:val="18"/>
          <w:szCs w:val="18"/>
        </w:rPr>
        <w:footnoteRef/>
      </w:r>
      <w:r w:rsidRPr="005535F1">
        <w:rPr>
          <w:rFonts w:ascii="Times New Roman" w:hAnsi="Times New Roman" w:cs="Times New Roman"/>
          <w:sz w:val="18"/>
          <w:szCs w:val="18"/>
        </w:rPr>
        <w:t xml:space="preserve"> Programme d’Appui à la Qualité dans l’Enseignement Supérieur</w:t>
      </w:r>
      <w:r w:rsidR="005535F1" w:rsidRPr="005535F1">
        <w:rPr>
          <w:rFonts w:ascii="Times New Roman" w:hAnsi="Times New Roman" w:cs="Times New Roman"/>
          <w:sz w:val="18"/>
          <w:szCs w:val="18"/>
        </w:rPr>
        <w:t>.</w:t>
      </w:r>
    </w:p>
  </w:footnote>
  <w:footnote w:id="2">
    <w:p w:rsidR="007B6117" w:rsidRPr="005535F1" w:rsidRDefault="007B6117" w:rsidP="007B6117">
      <w:pPr>
        <w:pStyle w:val="Notedebasdepage"/>
        <w:rPr>
          <w:rFonts w:ascii="Times New Roman" w:hAnsi="Times New Roman" w:cs="Times New Roman"/>
          <w:sz w:val="18"/>
          <w:szCs w:val="18"/>
        </w:rPr>
      </w:pPr>
      <w:r w:rsidRPr="005535F1">
        <w:rPr>
          <w:rStyle w:val="Appelnotedebasdep"/>
          <w:rFonts w:ascii="Times New Roman" w:hAnsi="Times New Roman" w:cs="Times New Roman"/>
          <w:sz w:val="18"/>
          <w:szCs w:val="18"/>
        </w:rPr>
        <w:footnoteRef/>
      </w:r>
      <w:r w:rsidRPr="005535F1">
        <w:rPr>
          <w:rFonts w:ascii="Times New Roman" w:hAnsi="Times New Roman" w:cs="Times New Roman"/>
          <w:sz w:val="18"/>
          <w:szCs w:val="18"/>
        </w:rPr>
        <w:t xml:space="preserve"> Le DELF B2 (Diplôme d’Etudes en Langue Française) et le DALF C1 (Diplôme Approfondi de Langue Française) correspondent à deux niveaux, intermédiaire et avancé,  du CECRL (Cadre Européen Commun de Référence pour les Langues).</w:t>
      </w:r>
    </w:p>
  </w:footnote>
  <w:footnote w:id="3">
    <w:p w:rsidR="007B6117" w:rsidRPr="005535F1" w:rsidRDefault="007B6117">
      <w:pPr>
        <w:pStyle w:val="Notedebasdepage"/>
        <w:rPr>
          <w:rFonts w:ascii="Times New Roman" w:hAnsi="Times New Roman" w:cs="Times New Roman"/>
          <w:sz w:val="18"/>
          <w:szCs w:val="18"/>
        </w:rPr>
      </w:pPr>
      <w:r w:rsidRPr="005535F1">
        <w:rPr>
          <w:rStyle w:val="Appelnotedebasdep"/>
          <w:rFonts w:ascii="Times New Roman" w:hAnsi="Times New Roman" w:cs="Times New Roman"/>
          <w:sz w:val="18"/>
          <w:szCs w:val="18"/>
        </w:rPr>
        <w:footnoteRef/>
      </w:r>
      <w:r w:rsidRPr="005535F1">
        <w:rPr>
          <w:rFonts w:ascii="Times New Roman" w:hAnsi="Times New Roman" w:cs="Times New Roman"/>
          <w:sz w:val="18"/>
          <w:szCs w:val="18"/>
        </w:rPr>
        <w:t xml:space="preserve"> </w:t>
      </w:r>
      <w:r w:rsidR="005535F1" w:rsidRPr="005535F1">
        <w:rPr>
          <w:rFonts w:ascii="Times New Roman" w:hAnsi="Times New Roman" w:cs="Times New Roman"/>
          <w:sz w:val="18"/>
          <w:szCs w:val="18"/>
        </w:rPr>
        <w:t>Massive open online course.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17"/>
    <w:rsid w:val="001C3570"/>
    <w:rsid w:val="0039093F"/>
    <w:rsid w:val="003A2FF2"/>
    <w:rsid w:val="003E415F"/>
    <w:rsid w:val="003E4C32"/>
    <w:rsid w:val="00494E6F"/>
    <w:rsid w:val="004A125F"/>
    <w:rsid w:val="004E0210"/>
    <w:rsid w:val="005535F1"/>
    <w:rsid w:val="005728F0"/>
    <w:rsid w:val="005E0F51"/>
    <w:rsid w:val="0073494A"/>
    <w:rsid w:val="007B6117"/>
    <w:rsid w:val="00B17C67"/>
    <w:rsid w:val="00BB1229"/>
    <w:rsid w:val="00E851EF"/>
    <w:rsid w:val="00FA75E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D843FC-2D55-4D2A-92C9-2FD769F60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93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7B6117"/>
    <w:pPr>
      <w:spacing w:after="0" w:line="240" w:lineRule="auto"/>
    </w:pPr>
    <w:rPr>
      <w:rFonts w:ascii="Calibri" w:eastAsia="Calibri" w:hAnsi="Calibri" w:cs="Arial"/>
      <w:sz w:val="20"/>
      <w:szCs w:val="20"/>
      <w:lang w:eastAsia="en-US"/>
    </w:rPr>
  </w:style>
  <w:style w:type="character" w:customStyle="1" w:styleId="NotedebasdepageCar">
    <w:name w:val="Note de bas de page Car"/>
    <w:basedOn w:val="Policepardfaut"/>
    <w:link w:val="Notedebasdepage"/>
    <w:uiPriority w:val="99"/>
    <w:semiHidden/>
    <w:rsid w:val="007B6117"/>
    <w:rPr>
      <w:rFonts w:ascii="Calibri" w:eastAsia="Calibri" w:hAnsi="Calibri" w:cs="Arial"/>
      <w:sz w:val="20"/>
      <w:szCs w:val="20"/>
      <w:lang w:eastAsia="en-US"/>
    </w:rPr>
  </w:style>
  <w:style w:type="character" w:styleId="Appelnotedebasdep">
    <w:name w:val="footnote reference"/>
    <w:basedOn w:val="Policepardfaut"/>
    <w:uiPriority w:val="99"/>
    <w:semiHidden/>
    <w:unhideWhenUsed/>
    <w:rsid w:val="007B6117"/>
    <w:rPr>
      <w:vertAlign w:val="superscript"/>
    </w:rPr>
  </w:style>
  <w:style w:type="paragraph" w:styleId="Textedebulles">
    <w:name w:val="Balloon Text"/>
    <w:basedOn w:val="Normal"/>
    <w:link w:val="TextedebullesCar"/>
    <w:uiPriority w:val="99"/>
    <w:semiHidden/>
    <w:unhideWhenUsed/>
    <w:rsid w:val="007B61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6117"/>
    <w:rPr>
      <w:rFonts w:ascii="Tahoma" w:hAnsi="Tahoma" w:cs="Tahoma"/>
      <w:sz w:val="16"/>
      <w:szCs w:val="16"/>
    </w:rPr>
  </w:style>
  <w:style w:type="character" w:styleId="Lienhypertexte">
    <w:name w:val="Hyperlink"/>
    <w:basedOn w:val="Policepardfaut"/>
    <w:uiPriority w:val="99"/>
    <w:unhideWhenUsed/>
    <w:rsid w:val="003E41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oocdelfdalf/" TargetMode="External"/><Relationship Id="rId3" Type="http://schemas.openxmlformats.org/officeDocument/2006/relationships/settings" Target="settings.xml"/><Relationship Id="rId7" Type="http://schemas.openxmlformats.org/officeDocument/2006/relationships/hyperlink" Target="https://www.fun-mooc.fr/courses/course-v1:ujendouba+36002+session02/abou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040B6-E5C5-42F4-9C4D-ED9B305A9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1260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mbelaid</cp:lastModifiedBy>
  <cp:revision>2</cp:revision>
  <dcterms:created xsi:type="dcterms:W3CDTF">2017-02-22T09:38:00Z</dcterms:created>
  <dcterms:modified xsi:type="dcterms:W3CDTF">2017-02-22T09:38:00Z</dcterms:modified>
</cp:coreProperties>
</file>